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160B5E8C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307AC8">
        <w:rPr>
          <w:sz w:val="28"/>
          <w:szCs w:val="28"/>
        </w:rPr>
        <w:t>Беляев Андрей Анатольевич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0822B554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307AC8">
        <w:rPr>
          <w:szCs w:val="28"/>
        </w:rPr>
        <w:t>Беляева Андрея Анатольевича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bookmarkStart w:id="12" w:name="_GoBack"/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234E602D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>,</w:t>
            </w:r>
            <w:r w:rsidR="00F96F2B">
              <w:t xml:space="preserve"> </w:t>
            </w:r>
            <w:r w:rsidR="006B2BE6" w:rsidRPr="006B2BE6">
              <w:rPr>
                <w:rFonts w:ascii="Times New Roman" w:hAnsi="Times New Roman" w:cs="Times New Roman"/>
                <w:noProof/>
                <w:sz w:val="24"/>
              </w:rPr>
              <w:t>ул. Ленина, д. 89/1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4A0CD93A" w:rsidR="00D10B88" w:rsidRPr="004412FE" w:rsidRDefault="009D7627" w:rsidP="009D762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9F66FDE" wp14:editId="2E2E83C5">
                  <wp:extent cx="6053575" cy="2435961"/>
                  <wp:effectExtent l="0" t="0" r="4445" b="2540"/>
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5879" cy="2436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07FD8">
              <w:rPr>
                <w:noProof/>
                <w:lang w:eastAsia="ru-RU"/>
              </w:rPr>
              <w:drawing>
                <wp:inline distT="0" distB="0" distL="0" distR="0" wp14:anchorId="64620BFB" wp14:editId="6B08DAC2">
                  <wp:extent cx="6035040" cy="2601017"/>
                  <wp:effectExtent l="0" t="0" r="3810" b="8890"/>
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3916" cy="2604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2"/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9D7627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07FD8"/>
    <w:rsid w:val="0026102C"/>
    <w:rsid w:val="002970B8"/>
    <w:rsid w:val="002B4500"/>
    <w:rsid w:val="002C26BB"/>
    <w:rsid w:val="002D17AF"/>
    <w:rsid w:val="00307AC8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27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767</Words>
  <Characters>4374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77</cp:revision>
  <cp:lastPrinted>2023-10-26T06:29:00Z</cp:lastPrinted>
  <dcterms:created xsi:type="dcterms:W3CDTF">2023-05-02T07:16:00Z</dcterms:created>
  <dcterms:modified xsi:type="dcterms:W3CDTF">2023-11-10T06:50:00Z</dcterms:modified>
</cp:coreProperties>
</file>